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4A" w:rsidRPr="00160884" w:rsidRDefault="000A01DE" w:rsidP="00FE114A">
      <w:pPr>
        <w:pStyle w:val="2"/>
        <w:spacing w:before="120" w:after="120"/>
        <w:rPr>
          <w:sz w:val="44"/>
          <w:szCs w:val="44"/>
        </w:rPr>
      </w:pPr>
      <w:bookmarkStart w:id="0" w:name="_Toc312589803"/>
      <w:bookmarkStart w:id="1" w:name="_Toc389832687"/>
      <w:bookmarkStart w:id="2" w:name="_Toc415149317"/>
      <w:bookmarkStart w:id="3" w:name="_Toc415149597"/>
      <w:bookmarkStart w:id="4" w:name="_Toc415216531"/>
      <w:bookmarkStart w:id="5" w:name="_Toc415337298"/>
      <w:r>
        <w:rPr>
          <w:rFonts w:hint="eastAsia"/>
          <w:sz w:val="44"/>
          <w:szCs w:val="44"/>
        </w:rPr>
        <w:t>威海市</w:t>
      </w:r>
      <w:r w:rsidR="00DD0AA5">
        <w:rPr>
          <w:rFonts w:hint="eastAsia"/>
          <w:sz w:val="44"/>
          <w:szCs w:val="44"/>
        </w:rPr>
        <w:t>科学技术奖（</w:t>
      </w:r>
      <w:r w:rsidR="00FE114A" w:rsidRPr="00160884">
        <w:rPr>
          <w:rFonts w:hint="eastAsia"/>
          <w:sz w:val="44"/>
          <w:szCs w:val="44"/>
        </w:rPr>
        <w:t>国际</w:t>
      </w:r>
      <w:r w:rsidR="00C3108D">
        <w:rPr>
          <w:rFonts w:hint="eastAsia"/>
          <w:sz w:val="44"/>
          <w:szCs w:val="44"/>
        </w:rPr>
        <w:t>科技</w:t>
      </w:r>
      <w:r w:rsidR="00FE114A" w:rsidRPr="00160884">
        <w:rPr>
          <w:rFonts w:hint="eastAsia"/>
          <w:sz w:val="44"/>
          <w:szCs w:val="44"/>
        </w:rPr>
        <w:t>合作</w:t>
      </w:r>
      <w:r w:rsidR="00DD0AA5">
        <w:rPr>
          <w:rFonts w:hint="eastAsia"/>
          <w:sz w:val="44"/>
          <w:szCs w:val="44"/>
        </w:rPr>
        <w:t>类）</w:t>
      </w:r>
      <w:r w:rsidR="00FE114A" w:rsidRPr="00160884">
        <w:rPr>
          <w:rFonts w:hint="eastAsia"/>
          <w:sz w:val="44"/>
          <w:szCs w:val="44"/>
        </w:rPr>
        <w:t>推荐书</w:t>
      </w:r>
      <w:bookmarkEnd w:id="0"/>
      <w:bookmarkEnd w:id="1"/>
      <w:bookmarkEnd w:id="2"/>
      <w:bookmarkEnd w:id="3"/>
      <w:bookmarkEnd w:id="4"/>
      <w:bookmarkEnd w:id="5"/>
    </w:p>
    <w:p w:rsidR="00FE114A" w:rsidRPr="00160884" w:rsidRDefault="00FE114A" w:rsidP="00FE114A">
      <w:pPr>
        <w:snapToGrid w:val="0"/>
        <w:jc w:val="center"/>
        <w:rPr>
          <w:rFonts w:eastAsia="黑体"/>
          <w:sz w:val="28"/>
          <w:szCs w:val="28"/>
        </w:rPr>
      </w:pPr>
      <w:r w:rsidRPr="00160884">
        <w:rPr>
          <w:rFonts w:eastAsia="黑体" w:hint="eastAsia"/>
          <w:sz w:val="28"/>
          <w:szCs w:val="28"/>
        </w:rPr>
        <w:t>（</w:t>
      </w:r>
      <w:r w:rsidRPr="00160884">
        <w:rPr>
          <w:rFonts w:eastAsia="黑体" w:hint="eastAsia"/>
          <w:sz w:val="28"/>
          <w:szCs w:val="28"/>
        </w:rPr>
        <w:t>2015</w:t>
      </w:r>
      <w:r w:rsidRPr="00160884">
        <w:rPr>
          <w:rFonts w:eastAsia="黑体" w:hint="eastAsia"/>
          <w:sz w:val="28"/>
          <w:szCs w:val="28"/>
        </w:rPr>
        <w:t>年度）</w:t>
      </w:r>
    </w:p>
    <w:p w:rsidR="00FE114A" w:rsidRPr="00160884" w:rsidRDefault="00FE114A" w:rsidP="00FE114A">
      <w:pPr>
        <w:jc w:val="center"/>
        <w:rPr>
          <w:rFonts w:eastAsia="黑体"/>
          <w:sz w:val="32"/>
        </w:rPr>
      </w:pPr>
      <w:r w:rsidRPr="00160884">
        <w:rPr>
          <w:rFonts w:eastAsia="黑体" w:hint="eastAsia"/>
          <w:sz w:val="32"/>
        </w:rPr>
        <w:t>一、基本情况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2"/>
        <w:gridCol w:w="586"/>
        <w:gridCol w:w="901"/>
        <w:gridCol w:w="16"/>
        <w:gridCol w:w="293"/>
        <w:gridCol w:w="549"/>
        <w:gridCol w:w="791"/>
        <w:gridCol w:w="527"/>
        <w:gridCol w:w="731"/>
        <w:gridCol w:w="501"/>
        <w:gridCol w:w="435"/>
        <w:gridCol w:w="331"/>
        <w:gridCol w:w="402"/>
        <w:gridCol w:w="319"/>
        <w:gridCol w:w="205"/>
        <w:gridCol w:w="1930"/>
      </w:tblGrid>
      <w:tr w:rsidR="00FE114A" w:rsidRPr="00160884" w:rsidTr="00DA7ABF">
        <w:trPr>
          <w:cantSplit/>
          <w:trHeight w:hRule="exact" w:val="306"/>
          <w:jc w:val="center"/>
        </w:trPr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114A" w:rsidRPr="00160884" w:rsidRDefault="00FE114A" w:rsidP="00DA7ABF">
            <w:pPr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序  号：</w:t>
            </w:r>
          </w:p>
        </w:tc>
        <w:tc>
          <w:tcPr>
            <w:tcW w:w="449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E114A" w:rsidRPr="00160884" w:rsidRDefault="00FE114A" w:rsidP="00DA7AB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114A" w:rsidRPr="00160884" w:rsidRDefault="00FE114A" w:rsidP="00DA7ABF">
            <w:pPr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编 号：</w:t>
            </w: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E114A" w:rsidRPr="00160884" w:rsidRDefault="00FE114A" w:rsidP="00DA7ABF">
            <w:pPr>
              <w:rPr>
                <w:rFonts w:ascii="宋体" w:hAnsi="宋体"/>
                <w:szCs w:val="21"/>
              </w:rPr>
            </w:pPr>
          </w:p>
        </w:tc>
      </w:tr>
      <w:tr w:rsidR="00FE114A" w:rsidRPr="00160884" w:rsidTr="00DA7ABF">
        <w:trPr>
          <w:cantSplit/>
          <w:trHeight w:hRule="exact" w:val="680"/>
          <w:jc w:val="center"/>
        </w:trPr>
        <w:tc>
          <w:tcPr>
            <w:tcW w:w="17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114A" w:rsidRPr="00160884" w:rsidRDefault="00FE114A" w:rsidP="00DA7ABF">
            <w:pPr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被推荐专家姓名或组织名称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4A" w:rsidRPr="00160884" w:rsidRDefault="00FE114A" w:rsidP="00DA7ABF">
            <w:pPr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母语</w:t>
            </w:r>
          </w:p>
        </w:tc>
        <w:tc>
          <w:tcPr>
            <w:tcW w:w="5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贴</w:t>
            </w:r>
          </w:p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照</w:t>
            </w:r>
          </w:p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片</w:t>
            </w:r>
          </w:p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处</w:t>
            </w:r>
          </w:p>
        </w:tc>
      </w:tr>
      <w:tr w:rsidR="00FE114A" w:rsidRPr="00160884" w:rsidTr="00DA7ABF">
        <w:trPr>
          <w:cantSplit/>
          <w:trHeight w:hRule="exact" w:val="680"/>
          <w:jc w:val="center"/>
        </w:trPr>
        <w:tc>
          <w:tcPr>
            <w:tcW w:w="1745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</w:tcPr>
          <w:p w:rsidR="00FE114A" w:rsidRPr="00160884" w:rsidRDefault="00FE114A" w:rsidP="00DA7ABF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英文</w:t>
            </w:r>
          </w:p>
        </w:tc>
        <w:tc>
          <w:tcPr>
            <w:tcW w:w="50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</w:tcPr>
          <w:p w:rsidR="00FE114A" w:rsidRPr="00160884" w:rsidRDefault="00FE114A" w:rsidP="00DA7A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14A" w:rsidRPr="00160884" w:rsidTr="00DA7ABF">
        <w:trPr>
          <w:cantSplit/>
          <w:trHeight w:hRule="exact" w:val="680"/>
          <w:jc w:val="center"/>
        </w:trPr>
        <w:tc>
          <w:tcPr>
            <w:tcW w:w="174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E114A" w:rsidRPr="00160884" w:rsidRDefault="00FE114A" w:rsidP="00DA7ABF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中文</w:t>
            </w:r>
          </w:p>
        </w:tc>
        <w:tc>
          <w:tcPr>
            <w:tcW w:w="5004" w:type="dxa"/>
            <w:gridSpan w:val="11"/>
            <w:tcBorders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E114A" w:rsidRPr="00160884" w:rsidRDefault="00FE114A" w:rsidP="00DA7A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14A" w:rsidRPr="00160884" w:rsidTr="00DA7ABF">
        <w:trPr>
          <w:cantSplit/>
          <w:trHeight w:hRule="exact" w:val="680"/>
          <w:jc w:val="center"/>
        </w:trPr>
        <w:tc>
          <w:tcPr>
            <w:tcW w:w="17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国 籍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4"/>
            <w:tcBorders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E114A" w:rsidRPr="00160884" w:rsidTr="00DA7ABF">
        <w:trPr>
          <w:cantSplit/>
          <w:trHeight w:hRule="exact" w:val="680"/>
          <w:jc w:val="center"/>
        </w:trPr>
        <w:tc>
          <w:tcPr>
            <w:tcW w:w="17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专业、专长</w:t>
            </w:r>
          </w:p>
        </w:tc>
        <w:tc>
          <w:tcPr>
            <w:tcW w:w="4406" w:type="dxa"/>
            <w:gridSpan w:val="8"/>
            <w:tcBorders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4"/>
            <w:tcBorders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E114A" w:rsidRPr="00160884" w:rsidTr="00DA7ABF">
        <w:trPr>
          <w:cantSplit/>
          <w:trHeight w:hRule="exact" w:val="680"/>
          <w:jc w:val="center"/>
        </w:trPr>
        <w:tc>
          <w:tcPr>
            <w:tcW w:w="17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4406" w:type="dxa"/>
            <w:gridSpan w:val="8"/>
            <w:tcBorders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4"/>
            <w:tcBorders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E114A" w:rsidRPr="00160884" w:rsidTr="00DA7ABF">
        <w:trPr>
          <w:cantSplit/>
          <w:trHeight w:hRule="exact" w:val="680"/>
          <w:jc w:val="center"/>
        </w:trPr>
        <w:tc>
          <w:tcPr>
            <w:tcW w:w="17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E114A" w:rsidRPr="00160884" w:rsidRDefault="00FE114A" w:rsidP="00DA7ABF">
            <w:pPr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英文</w:t>
            </w:r>
          </w:p>
        </w:tc>
        <w:tc>
          <w:tcPr>
            <w:tcW w:w="7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E114A" w:rsidRPr="00160884" w:rsidTr="00DA7ABF">
        <w:trPr>
          <w:cantSplit/>
          <w:trHeight w:hRule="exact" w:val="680"/>
          <w:jc w:val="center"/>
        </w:trPr>
        <w:tc>
          <w:tcPr>
            <w:tcW w:w="174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中文</w:t>
            </w:r>
          </w:p>
        </w:tc>
        <w:tc>
          <w:tcPr>
            <w:tcW w:w="7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E114A" w:rsidRPr="00160884" w:rsidTr="00DA7ABF">
        <w:trPr>
          <w:cantSplit/>
          <w:trHeight w:hRule="exact" w:val="680"/>
          <w:jc w:val="center"/>
        </w:trPr>
        <w:tc>
          <w:tcPr>
            <w:tcW w:w="17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406" w:type="dxa"/>
            <w:gridSpan w:val="8"/>
            <w:tcBorders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51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E114A" w:rsidRPr="00160884" w:rsidTr="00DA7ABF">
        <w:trPr>
          <w:cantSplit/>
          <w:trHeight w:hRule="exact" w:val="680"/>
          <w:jc w:val="center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E114A" w:rsidRPr="00160884" w:rsidTr="00DA7ABF">
        <w:trPr>
          <w:cantSplit/>
          <w:trHeight w:hRule="exact" w:val="680"/>
          <w:jc w:val="center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8108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E114A" w:rsidRPr="00160884" w:rsidTr="00DA7ABF">
        <w:trPr>
          <w:cantSplit/>
          <w:trHeight w:val="675"/>
          <w:jc w:val="center"/>
        </w:trPr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与我</w:t>
            </w:r>
            <w:r w:rsidR="000A01DE">
              <w:rPr>
                <w:rFonts w:ascii="宋体" w:hAnsi="宋体" w:hint="eastAsia"/>
                <w:szCs w:val="21"/>
              </w:rPr>
              <w:t>市</w:t>
            </w:r>
            <w:r w:rsidRPr="00160884">
              <w:rPr>
                <w:rFonts w:ascii="宋体" w:hAnsi="宋体" w:hint="eastAsia"/>
                <w:szCs w:val="21"/>
              </w:rPr>
              <w:t>合作</w:t>
            </w:r>
          </w:p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的有关单位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687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E114A" w:rsidRPr="00160884" w:rsidTr="00DA7ABF">
        <w:trPr>
          <w:cantSplit/>
          <w:trHeight w:val="675"/>
          <w:jc w:val="center"/>
        </w:trPr>
        <w:tc>
          <w:tcPr>
            <w:tcW w:w="17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39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E114A" w:rsidRPr="00160884" w:rsidTr="00DA7ABF">
        <w:trPr>
          <w:cantSplit/>
          <w:trHeight w:val="675"/>
          <w:jc w:val="center"/>
        </w:trPr>
        <w:tc>
          <w:tcPr>
            <w:tcW w:w="17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39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E114A" w:rsidRPr="00160884" w:rsidTr="00DA7ABF">
        <w:trPr>
          <w:cantSplit/>
          <w:trHeight w:hRule="exact" w:val="1021"/>
          <w:jc w:val="center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与国内合作</w:t>
            </w:r>
          </w:p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的起止时间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起始：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完成：</w:t>
            </w:r>
          </w:p>
        </w:tc>
      </w:tr>
      <w:tr w:rsidR="00FE114A" w:rsidRPr="00160884" w:rsidTr="00DA7ABF">
        <w:trPr>
          <w:cantSplit/>
          <w:trHeight w:hRule="exact" w:val="1304"/>
          <w:jc w:val="center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114A" w:rsidRPr="00160884" w:rsidRDefault="00FE114A" w:rsidP="000A01DE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pacing w:val="-8"/>
                <w:szCs w:val="21"/>
              </w:rPr>
              <w:t>推荐单位（盖章）</w:t>
            </w:r>
          </w:p>
        </w:tc>
        <w:tc>
          <w:tcPr>
            <w:tcW w:w="8108" w:type="dxa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14A" w:rsidRPr="00160884" w:rsidRDefault="00FE114A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E114A" w:rsidRPr="00160884" w:rsidRDefault="00152319" w:rsidP="00FE114A">
      <w:pPr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威海市</w:t>
      </w:r>
      <w:r w:rsidR="00FE114A" w:rsidRPr="00160884">
        <w:rPr>
          <w:rFonts w:ascii="宋体" w:hAnsi="宋体" w:hint="eastAsia"/>
          <w:szCs w:val="21"/>
        </w:rPr>
        <w:t>科学技术奖励委员会办公室制</w:t>
      </w:r>
    </w:p>
    <w:p w:rsidR="00FE114A" w:rsidRPr="00160884" w:rsidRDefault="00FE114A" w:rsidP="00FE114A">
      <w:pPr>
        <w:jc w:val="center"/>
        <w:rPr>
          <w:rFonts w:eastAsia="黑体"/>
          <w:sz w:val="32"/>
        </w:rPr>
      </w:pPr>
      <w:r w:rsidRPr="00160884">
        <w:rPr>
          <w:rFonts w:eastAsia="黑体"/>
          <w:sz w:val="32"/>
        </w:rPr>
        <w:br w:type="page"/>
      </w:r>
      <w:r w:rsidRPr="00160884">
        <w:rPr>
          <w:rFonts w:eastAsia="黑体" w:hint="eastAsia"/>
          <w:sz w:val="32"/>
        </w:rPr>
        <w:lastRenderedPageBreak/>
        <w:t>二、专家简历或组织简介（中、英文）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FE114A" w:rsidRPr="00160884" w:rsidTr="00DA7ABF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(中文)</w:t>
            </w:r>
          </w:p>
        </w:tc>
      </w:tr>
      <w:tr w:rsidR="00FE114A" w:rsidRPr="00160884" w:rsidTr="00DA7ABF">
        <w:trPr>
          <w:cantSplit/>
          <w:trHeight w:hRule="exact" w:val="12758"/>
          <w:jc w:val="center"/>
        </w:trPr>
        <w:tc>
          <w:tcPr>
            <w:tcW w:w="8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14A" w:rsidRPr="00160884" w:rsidRDefault="00FE114A" w:rsidP="00DA7ABF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</w:tr>
    </w:tbl>
    <w:p w:rsidR="00FE114A" w:rsidRPr="00160884" w:rsidRDefault="00FE114A" w:rsidP="00FE114A">
      <w:pPr>
        <w:jc w:val="center"/>
        <w:rPr>
          <w:rFonts w:ascii="黑体" w:eastAsia="黑体"/>
          <w:sz w:val="15"/>
          <w:szCs w:val="15"/>
        </w:rPr>
      </w:pPr>
    </w:p>
    <w:p w:rsidR="00FE114A" w:rsidRPr="00160884" w:rsidRDefault="00FE114A" w:rsidP="00FE114A">
      <w:pPr>
        <w:jc w:val="center"/>
        <w:rPr>
          <w:rFonts w:ascii="黑体" w:eastAsia="黑体"/>
          <w:sz w:val="15"/>
          <w:szCs w:val="15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FE114A" w:rsidRPr="00160884" w:rsidTr="00DA7ABF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(英文)</w:t>
            </w:r>
          </w:p>
        </w:tc>
      </w:tr>
      <w:tr w:rsidR="00FE114A" w:rsidRPr="00160884" w:rsidTr="00DA7ABF">
        <w:trPr>
          <w:cantSplit/>
          <w:trHeight w:hRule="exact" w:val="13115"/>
          <w:jc w:val="center"/>
        </w:trPr>
        <w:tc>
          <w:tcPr>
            <w:tcW w:w="8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14A" w:rsidRPr="00160884" w:rsidRDefault="00FE114A" w:rsidP="00C3108D">
            <w:pPr>
              <w:spacing w:beforeLines="50" w:line="360" w:lineRule="exact"/>
              <w:rPr>
                <w:rFonts w:eastAsia="楷体_GB2312"/>
                <w:szCs w:val="21"/>
              </w:rPr>
            </w:pPr>
          </w:p>
        </w:tc>
      </w:tr>
    </w:tbl>
    <w:p w:rsidR="00FE114A" w:rsidRPr="00160884" w:rsidRDefault="00FE114A" w:rsidP="00FE114A">
      <w:pPr>
        <w:jc w:val="center"/>
        <w:rPr>
          <w:rFonts w:ascii="黑体" w:eastAsia="黑体"/>
          <w:sz w:val="15"/>
          <w:szCs w:val="15"/>
        </w:rPr>
      </w:pPr>
    </w:p>
    <w:p w:rsidR="00FE114A" w:rsidRPr="00160884" w:rsidRDefault="00FE114A" w:rsidP="00FE114A">
      <w:pPr>
        <w:jc w:val="center"/>
        <w:rPr>
          <w:rFonts w:eastAsia="黑体"/>
          <w:sz w:val="32"/>
        </w:rPr>
      </w:pPr>
      <w:r w:rsidRPr="00160884">
        <w:rPr>
          <w:rFonts w:eastAsia="黑体"/>
          <w:sz w:val="32"/>
        </w:rPr>
        <w:br w:type="page"/>
      </w:r>
      <w:r w:rsidRPr="00160884">
        <w:rPr>
          <w:rFonts w:eastAsia="黑体" w:hint="eastAsia"/>
          <w:sz w:val="32"/>
        </w:rPr>
        <w:lastRenderedPageBreak/>
        <w:t>三、主要贡献（中、英文）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FE114A" w:rsidRPr="00160884" w:rsidTr="00DA7ABF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(中文)</w:t>
            </w:r>
          </w:p>
        </w:tc>
      </w:tr>
      <w:tr w:rsidR="00FE114A" w:rsidRPr="00160884" w:rsidTr="00DA7ABF">
        <w:trPr>
          <w:cantSplit/>
          <w:trHeight w:hRule="exact" w:val="12758"/>
          <w:jc w:val="center"/>
        </w:trPr>
        <w:tc>
          <w:tcPr>
            <w:tcW w:w="8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14A" w:rsidRPr="00160884" w:rsidRDefault="00FE114A" w:rsidP="00DA7ABF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</w:tr>
    </w:tbl>
    <w:p w:rsidR="00FE114A" w:rsidRPr="00160884" w:rsidRDefault="00FE114A" w:rsidP="00FE114A">
      <w:pPr>
        <w:jc w:val="center"/>
        <w:rPr>
          <w:rFonts w:ascii="黑体" w:eastAsia="黑体"/>
          <w:sz w:val="15"/>
          <w:szCs w:val="15"/>
        </w:rPr>
      </w:pPr>
    </w:p>
    <w:p w:rsidR="00FE114A" w:rsidRPr="00160884" w:rsidRDefault="00FE114A" w:rsidP="00FE114A">
      <w:pPr>
        <w:jc w:val="center"/>
        <w:rPr>
          <w:rFonts w:ascii="黑体" w:eastAsia="黑体"/>
          <w:sz w:val="15"/>
          <w:szCs w:val="15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639"/>
      </w:tblGrid>
      <w:tr w:rsidR="00FE114A" w:rsidRPr="00160884" w:rsidTr="00DA7ABF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single" w:sz="12" w:space="0" w:color="auto"/>
              <w:bottom w:val="single" w:sz="4" w:space="0" w:color="auto"/>
            </w:tcBorders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(英文)</w:t>
            </w:r>
          </w:p>
        </w:tc>
      </w:tr>
      <w:tr w:rsidR="00FE114A" w:rsidRPr="00160884" w:rsidTr="00DA7ABF">
        <w:trPr>
          <w:cantSplit/>
          <w:trHeight w:hRule="exact" w:val="13115"/>
          <w:jc w:val="center"/>
        </w:trPr>
        <w:tc>
          <w:tcPr>
            <w:tcW w:w="8522" w:type="dxa"/>
            <w:tcBorders>
              <w:top w:val="single" w:sz="4" w:space="0" w:color="auto"/>
            </w:tcBorders>
          </w:tcPr>
          <w:p w:rsidR="00FE114A" w:rsidRPr="00160884" w:rsidRDefault="00FE114A" w:rsidP="00DA7ABF"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</w:tbl>
    <w:p w:rsidR="00FE114A" w:rsidRPr="00160884" w:rsidRDefault="00FE114A" w:rsidP="00FE114A">
      <w:pPr>
        <w:jc w:val="center"/>
        <w:rPr>
          <w:rFonts w:ascii="黑体" w:eastAsia="黑体"/>
          <w:sz w:val="15"/>
          <w:szCs w:val="15"/>
        </w:rPr>
      </w:pPr>
    </w:p>
    <w:p w:rsidR="00FE114A" w:rsidRPr="00160884" w:rsidRDefault="00FE114A" w:rsidP="00FE114A">
      <w:pPr>
        <w:jc w:val="center"/>
        <w:rPr>
          <w:rFonts w:eastAsia="黑体"/>
          <w:sz w:val="32"/>
        </w:rPr>
      </w:pPr>
      <w:r w:rsidRPr="00160884">
        <w:rPr>
          <w:rFonts w:eastAsia="黑体"/>
          <w:sz w:val="32"/>
        </w:rPr>
        <w:br w:type="page"/>
      </w:r>
      <w:r w:rsidRPr="00160884">
        <w:rPr>
          <w:rFonts w:eastAsia="黑体" w:hint="eastAsia"/>
          <w:sz w:val="32"/>
        </w:rPr>
        <w:lastRenderedPageBreak/>
        <w:t>四、合作单位意见</w:t>
      </w:r>
    </w:p>
    <w:tbl>
      <w:tblPr>
        <w:tblW w:w="96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626"/>
      </w:tblGrid>
      <w:tr w:rsidR="00FE114A" w:rsidRPr="00160884" w:rsidTr="00DA7ABF">
        <w:trPr>
          <w:cantSplit/>
          <w:trHeight w:val="9720"/>
          <w:jc w:val="center"/>
        </w:trPr>
        <w:tc>
          <w:tcPr>
            <w:tcW w:w="9626" w:type="dxa"/>
            <w:tcBorders>
              <w:top w:val="single" w:sz="12" w:space="0" w:color="auto"/>
            </w:tcBorders>
          </w:tcPr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（限600字）</w:t>
            </w:r>
          </w:p>
          <w:p w:rsidR="00FE114A" w:rsidRPr="00160884" w:rsidRDefault="00FE114A" w:rsidP="00DA7A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E114A" w:rsidRPr="00160884" w:rsidTr="00DA7ABF">
        <w:trPr>
          <w:cantSplit/>
          <w:trHeight w:hRule="exact" w:val="3714"/>
          <w:jc w:val="center"/>
        </w:trPr>
        <w:tc>
          <w:tcPr>
            <w:tcW w:w="962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E114A" w:rsidRPr="00160884" w:rsidRDefault="00FE114A" w:rsidP="00DA7ABF">
            <w:r w:rsidRPr="00160884">
              <w:rPr>
                <w:rFonts w:hint="eastAsia"/>
              </w:rPr>
              <w:t>声明：</w:t>
            </w:r>
          </w:p>
          <w:p w:rsidR="00FE114A" w:rsidRPr="00160884" w:rsidRDefault="00FE114A" w:rsidP="00DA7ABF">
            <w:pPr>
              <w:ind w:firstLine="435"/>
              <w:rPr>
                <w:rFonts w:ascii="宋体" w:hAnsi="宋体"/>
                <w:szCs w:val="21"/>
              </w:rPr>
            </w:pPr>
            <w:r w:rsidRPr="00160884">
              <w:rPr>
                <w:rFonts w:hint="eastAsia"/>
              </w:rPr>
              <w:t>我单位严格按照</w:t>
            </w:r>
            <w:r w:rsidRPr="00160884">
              <w:rPr>
                <w:rFonts w:ascii="宋体" w:hAnsi="宋体" w:hint="eastAsia"/>
                <w:szCs w:val="21"/>
              </w:rPr>
              <w:t>《</w:t>
            </w:r>
            <w:r w:rsidR="0043627A">
              <w:rPr>
                <w:rFonts w:ascii="宋体" w:hAnsi="宋体" w:hint="eastAsia"/>
                <w:szCs w:val="21"/>
              </w:rPr>
              <w:t>威海市</w:t>
            </w:r>
            <w:r w:rsidRPr="00160884">
              <w:rPr>
                <w:rFonts w:ascii="宋体" w:hAnsi="宋体" w:hint="eastAsia"/>
                <w:szCs w:val="21"/>
              </w:rPr>
              <w:t>科学技术奖励办法》的有关规定和</w:t>
            </w:r>
            <w:r w:rsidR="0043627A">
              <w:rPr>
                <w:rFonts w:ascii="宋体" w:hAnsi="宋体" w:hint="eastAsia"/>
                <w:szCs w:val="21"/>
              </w:rPr>
              <w:t>威海市</w:t>
            </w:r>
            <w:r w:rsidRPr="00160884">
              <w:rPr>
                <w:rFonts w:ascii="宋体" w:hAnsi="宋体" w:hint="eastAsia"/>
                <w:szCs w:val="21"/>
              </w:rPr>
              <w:t>科学技术奖励委员会办公室对推荐工作的具体要求，对推荐书内容及全部附件材料进行了严格审查，确认该项目符合推荐资格条件，推荐材料全部内容属实，且不存在任何违反《中华人民共和国保守国家秘密法》和《科学技术保密规定》等有关法律法规及侵犯他人知识产权的情形，如被推荐项目发生争议，将积极配合工作，协助调查处理。</w:t>
            </w:r>
          </w:p>
          <w:p w:rsidR="00FE114A" w:rsidRPr="00160884" w:rsidRDefault="00FE114A" w:rsidP="00DA7ABF">
            <w:pPr>
              <w:ind w:firstLine="435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我单位承诺将严格按照</w:t>
            </w:r>
            <w:r w:rsidR="0032100B">
              <w:rPr>
                <w:rFonts w:ascii="宋体" w:hAnsi="宋体" w:hint="eastAsia"/>
                <w:szCs w:val="21"/>
              </w:rPr>
              <w:t>威海市</w:t>
            </w:r>
            <w:r w:rsidRPr="00160884">
              <w:rPr>
                <w:rFonts w:ascii="宋体" w:hAnsi="宋体" w:hint="eastAsia"/>
                <w:szCs w:val="21"/>
              </w:rPr>
              <w:t>科学技术奖励委员会办公室的有关规定和要求，认真履行作为合作单位的义务并承担相应的责任。</w:t>
            </w:r>
          </w:p>
          <w:p w:rsidR="00FE114A" w:rsidRPr="00160884" w:rsidRDefault="00FE114A" w:rsidP="00DA7ABF">
            <w:pPr>
              <w:ind w:firstLine="435"/>
              <w:rPr>
                <w:rFonts w:ascii="宋体" w:hAnsi="宋体"/>
                <w:szCs w:val="21"/>
              </w:rPr>
            </w:pPr>
          </w:p>
          <w:p w:rsidR="00FE114A" w:rsidRPr="00160884" w:rsidRDefault="00FE114A" w:rsidP="00DA7ABF">
            <w:pPr>
              <w:ind w:firstLineChars="2457" w:firstLine="5160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合作单位（盖章）</w:t>
            </w:r>
          </w:p>
          <w:p w:rsidR="00FE114A" w:rsidRPr="00160884" w:rsidRDefault="00FE114A" w:rsidP="00DA7ABF">
            <w:pPr>
              <w:ind w:firstLineChars="2600" w:firstLine="5460"/>
              <w:rPr>
                <w:rFonts w:ascii="宋体" w:hAnsi="宋体"/>
                <w:bCs/>
                <w:szCs w:val="21"/>
              </w:rPr>
            </w:pPr>
            <w:r w:rsidRPr="00160884">
              <w:rPr>
                <w:rFonts w:hint="eastAsia"/>
              </w:rPr>
              <w:t>年</w:t>
            </w:r>
            <w:r w:rsidRPr="00160884">
              <w:rPr>
                <w:rFonts w:hint="eastAsia"/>
              </w:rPr>
              <w:t xml:space="preserve">   </w:t>
            </w:r>
            <w:r w:rsidRPr="00160884">
              <w:rPr>
                <w:rFonts w:hint="eastAsia"/>
              </w:rPr>
              <w:t>月</w:t>
            </w:r>
            <w:r w:rsidRPr="00160884">
              <w:rPr>
                <w:rFonts w:hint="eastAsia"/>
              </w:rPr>
              <w:t xml:space="preserve">   </w:t>
            </w:r>
            <w:r w:rsidRPr="00160884">
              <w:rPr>
                <w:rFonts w:hint="eastAsia"/>
              </w:rPr>
              <w:t>日</w:t>
            </w:r>
          </w:p>
        </w:tc>
      </w:tr>
    </w:tbl>
    <w:p w:rsidR="00FE114A" w:rsidRPr="00160884" w:rsidRDefault="00FE114A" w:rsidP="00FE114A">
      <w:pPr>
        <w:jc w:val="center"/>
        <w:rPr>
          <w:rFonts w:eastAsia="黑体"/>
          <w:sz w:val="32"/>
        </w:rPr>
      </w:pPr>
      <w:r w:rsidRPr="00160884">
        <w:rPr>
          <w:rFonts w:eastAsia="黑体"/>
          <w:sz w:val="32"/>
        </w:rPr>
        <w:br w:type="page"/>
      </w:r>
      <w:r w:rsidRPr="00160884">
        <w:rPr>
          <w:rFonts w:eastAsia="黑体" w:hint="eastAsia"/>
          <w:sz w:val="32"/>
        </w:rPr>
        <w:lastRenderedPageBreak/>
        <w:t>五、推荐单位意见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/>
      </w:tblPr>
      <w:tblGrid>
        <w:gridCol w:w="9639"/>
      </w:tblGrid>
      <w:tr w:rsidR="00FE114A" w:rsidRPr="00160884" w:rsidTr="00DA7ABF">
        <w:trPr>
          <w:trHeight w:val="9310"/>
          <w:jc w:val="center"/>
        </w:trPr>
        <w:tc>
          <w:tcPr>
            <w:tcW w:w="9639" w:type="dxa"/>
            <w:shd w:val="clear" w:color="auto" w:fill="auto"/>
          </w:tcPr>
          <w:p w:rsidR="00FE114A" w:rsidRPr="00160884" w:rsidRDefault="00FE114A" w:rsidP="00C3108D">
            <w:pPr>
              <w:spacing w:beforeLines="50"/>
            </w:pPr>
            <w:r w:rsidRPr="00160884">
              <w:rPr>
                <w:rFonts w:hint="eastAsia"/>
              </w:rPr>
              <w:t>（限</w:t>
            </w:r>
            <w:r w:rsidRPr="00160884">
              <w:rPr>
                <w:rFonts w:hint="eastAsia"/>
              </w:rPr>
              <w:t>600</w:t>
            </w:r>
            <w:r w:rsidRPr="00160884">
              <w:rPr>
                <w:rFonts w:hint="eastAsia"/>
              </w:rPr>
              <w:t>字）</w:t>
            </w:r>
          </w:p>
          <w:p w:rsidR="00FE114A" w:rsidRPr="00160884" w:rsidRDefault="00FE114A" w:rsidP="00DA7ABF"/>
        </w:tc>
      </w:tr>
      <w:tr w:rsidR="00FE114A" w:rsidRPr="00160884" w:rsidTr="00DA7ABF">
        <w:trPr>
          <w:trHeight w:val="3572"/>
          <w:jc w:val="center"/>
        </w:trPr>
        <w:tc>
          <w:tcPr>
            <w:tcW w:w="9639" w:type="dxa"/>
            <w:shd w:val="clear" w:color="auto" w:fill="auto"/>
          </w:tcPr>
          <w:p w:rsidR="00FE114A" w:rsidRPr="00160884" w:rsidRDefault="00FE114A" w:rsidP="00C3108D">
            <w:pPr>
              <w:spacing w:beforeLines="50"/>
            </w:pPr>
            <w:r w:rsidRPr="00160884">
              <w:rPr>
                <w:rFonts w:hint="eastAsia"/>
              </w:rPr>
              <w:t>声明：</w:t>
            </w:r>
          </w:p>
          <w:p w:rsidR="00FE114A" w:rsidRPr="00160884" w:rsidRDefault="00FE114A" w:rsidP="00DA7ABF">
            <w:pPr>
              <w:ind w:firstLine="435"/>
              <w:rPr>
                <w:rFonts w:ascii="宋体" w:hAnsi="宋体"/>
                <w:szCs w:val="21"/>
              </w:rPr>
            </w:pPr>
            <w:r w:rsidRPr="00160884">
              <w:rPr>
                <w:rFonts w:hint="eastAsia"/>
              </w:rPr>
              <w:t>我单位严格按照</w:t>
            </w:r>
            <w:r w:rsidRPr="00160884">
              <w:rPr>
                <w:rFonts w:ascii="宋体" w:hAnsi="宋体" w:hint="eastAsia"/>
                <w:szCs w:val="21"/>
              </w:rPr>
              <w:t>《</w:t>
            </w:r>
            <w:r w:rsidR="0032100B">
              <w:rPr>
                <w:rFonts w:ascii="宋体" w:hAnsi="宋体" w:hint="eastAsia"/>
                <w:szCs w:val="21"/>
              </w:rPr>
              <w:t>威海市</w:t>
            </w:r>
            <w:r w:rsidRPr="00160884">
              <w:rPr>
                <w:rFonts w:ascii="宋体" w:hAnsi="宋体" w:hint="eastAsia"/>
                <w:szCs w:val="21"/>
              </w:rPr>
              <w:t>科学技术奖励办法》的有关规定和</w:t>
            </w:r>
            <w:r w:rsidR="0032100B">
              <w:rPr>
                <w:rFonts w:ascii="宋体" w:hAnsi="宋体" w:hint="eastAsia"/>
                <w:szCs w:val="21"/>
              </w:rPr>
              <w:t>威海市</w:t>
            </w:r>
            <w:r w:rsidRPr="00160884">
              <w:rPr>
                <w:rFonts w:ascii="宋体" w:hAnsi="宋体" w:hint="eastAsia"/>
                <w:szCs w:val="21"/>
              </w:rPr>
              <w:t>科学技术奖励委员会办公室对推荐工作的具体要求，对推荐书内容及全部附件材料进行了严格审查，确认该项目符合推荐资格条件，推荐材料全部内容属实，且不存在任何违反《中华人民共和国保守国家秘密法》和《科学技术保密规定》等有关法律法规及侵犯他人知识产权的情形，如被推荐项目发生争议，将积极配合工作，协助调查处理。</w:t>
            </w:r>
          </w:p>
          <w:p w:rsidR="00FE114A" w:rsidRPr="00160884" w:rsidRDefault="00FE114A" w:rsidP="00DA7ABF">
            <w:pPr>
              <w:ind w:firstLine="435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我单位承诺将严格按照</w:t>
            </w:r>
            <w:r w:rsidR="0032100B">
              <w:rPr>
                <w:rFonts w:ascii="宋体" w:hAnsi="宋体" w:hint="eastAsia"/>
                <w:szCs w:val="21"/>
              </w:rPr>
              <w:t>威海市</w:t>
            </w:r>
            <w:r w:rsidRPr="00160884">
              <w:rPr>
                <w:rFonts w:ascii="宋体" w:hAnsi="宋体" w:hint="eastAsia"/>
                <w:szCs w:val="21"/>
              </w:rPr>
              <w:t>科学技术奖励委员会办公室的有关规定和要求，认真履行作为推荐单位的义务并承担相应的责任。</w:t>
            </w:r>
          </w:p>
          <w:p w:rsidR="00FE114A" w:rsidRPr="00160884" w:rsidRDefault="00FE114A" w:rsidP="00DA7ABF">
            <w:pPr>
              <w:ind w:firstLine="435"/>
              <w:rPr>
                <w:rFonts w:ascii="宋体" w:hAnsi="宋体"/>
                <w:szCs w:val="21"/>
              </w:rPr>
            </w:pPr>
          </w:p>
          <w:p w:rsidR="00FE114A" w:rsidRPr="00160884" w:rsidRDefault="00FE114A" w:rsidP="00DA7ABF">
            <w:pPr>
              <w:ind w:firstLineChars="2407" w:firstLine="5055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推荐单位（盖章）</w:t>
            </w:r>
          </w:p>
          <w:p w:rsidR="00FE114A" w:rsidRPr="00160884" w:rsidRDefault="00FE114A" w:rsidP="00DA7ABF">
            <w:pPr>
              <w:ind w:firstLineChars="2557" w:firstLine="5370"/>
            </w:pPr>
            <w:r w:rsidRPr="00160884">
              <w:rPr>
                <w:rFonts w:hint="eastAsia"/>
              </w:rPr>
              <w:t>年</w:t>
            </w:r>
            <w:r w:rsidRPr="00160884">
              <w:rPr>
                <w:rFonts w:hint="eastAsia"/>
              </w:rPr>
              <w:t xml:space="preserve">   </w:t>
            </w:r>
            <w:r w:rsidRPr="00160884">
              <w:rPr>
                <w:rFonts w:hint="eastAsia"/>
              </w:rPr>
              <w:t>月</w:t>
            </w:r>
            <w:r w:rsidRPr="00160884">
              <w:rPr>
                <w:rFonts w:hint="eastAsia"/>
              </w:rPr>
              <w:t xml:space="preserve">   </w:t>
            </w:r>
            <w:r w:rsidRPr="00160884">
              <w:rPr>
                <w:rFonts w:hint="eastAsia"/>
              </w:rPr>
              <w:t>日</w:t>
            </w:r>
          </w:p>
        </w:tc>
      </w:tr>
    </w:tbl>
    <w:p w:rsidR="00FE114A" w:rsidRPr="00160884" w:rsidRDefault="00FE114A" w:rsidP="00FE114A">
      <w:pPr>
        <w:jc w:val="center"/>
        <w:rPr>
          <w:sz w:val="24"/>
        </w:rPr>
      </w:pPr>
    </w:p>
    <w:p w:rsidR="00FE114A" w:rsidRPr="00160884" w:rsidRDefault="00FE114A" w:rsidP="00FE114A">
      <w:pPr>
        <w:jc w:val="center"/>
        <w:rPr>
          <w:rFonts w:ascii="黑体" w:eastAsia="黑体"/>
          <w:sz w:val="32"/>
          <w:szCs w:val="32"/>
        </w:rPr>
      </w:pPr>
      <w:r w:rsidRPr="00160884">
        <w:rPr>
          <w:rFonts w:ascii="黑体" w:eastAsia="黑体" w:hint="eastAsia"/>
          <w:sz w:val="32"/>
          <w:szCs w:val="32"/>
        </w:rPr>
        <w:lastRenderedPageBreak/>
        <w:t>六、主要附件目录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7610"/>
        <w:gridCol w:w="1220"/>
      </w:tblGrid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  <w:r w:rsidRPr="00160884">
              <w:rPr>
                <w:rFonts w:hint="eastAsia"/>
              </w:rPr>
              <w:t>序号</w:t>
            </w: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  <w:r w:rsidRPr="00160884">
              <w:rPr>
                <w:rFonts w:hint="eastAsia"/>
              </w:rPr>
              <w:t>附件名称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  <w:r w:rsidRPr="00160884">
              <w:rPr>
                <w:rFonts w:hint="eastAsia"/>
              </w:rPr>
              <w:t>附件类别</w:t>
            </w: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  <w:tr w:rsidR="00FE114A" w:rsidRPr="00160884" w:rsidTr="00DA7ABF">
        <w:trPr>
          <w:trHeight w:val="42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  <w:tc>
          <w:tcPr>
            <w:tcW w:w="7752" w:type="dxa"/>
            <w:shd w:val="clear" w:color="auto" w:fill="auto"/>
            <w:vAlign w:val="center"/>
          </w:tcPr>
          <w:p w:rsidR="00FE114A" w:rsidRPr="00160884" w:rsidRDefault="00FE114A" w:rsidP="00DA7ABF"/>
        </w:tc>
        <w:tc>
          <w:tcPr>
            <w:tcW w:w="1236" w:type="dxa"/>
            <w:shd w:val="clear" w:color="auto" w:fill="auto"/>
            <w:vAlign w:val="center"/>
          </w:tcPr>
          <w:p w:rsidR="00FE114A" w:rsidRPr="00160884" w:rsidRDefault="00FE114A" w:rsidP="00DA7ABF">
            <w:pPr>
              <w:jc w:val="center"/>
            </w:pPr>
          </w:p>
        </w:tc>
      </w:tr>
    </w:tbl>
    <w:p w:rsidR="00FE114A" w:rsidRPr="00160884" w:rsidRDefault="00FE114A" w:rsidP="00C3108D">
      <w:pPr>
        <w:snapToGrid w:val="0"/>
        <w:spacing w:beforeLines="20"/>
        <w:rPr>
          <w:szCs w:val="21"/>
        </w:rPr>
      </w:pPr>
      <w:r w:rsidRPr="00160884">
        <w:rPr>
          <w:rFonts w:hint="eastAsia"/>
          <w:szCs w:val="21"/>
        </w:rPr>
        <w:t>按下列顺序排列附件：</w:t>
      </w:r>
    </w:p>
    <w:p w:rsidR="00FE114A" w:rsidRPr="00160884" w:rsidRDefault="00FE114A" w:rsidP="00FE114A">
      <w:pPr>
        <w:rPr>
          <w:rFonts w:ascii="宋体" w:hAnsi="宋体"/>
          <w:szCs w:val="21"/>
        </w:rPr>
      </w:pPr>
      <w:r w:rsidRPr="00160884">
        <w:rPr>
          <w:rFonts w:ascii="宋体" w:hAnsi="宋体" w:hint="eastAsia"/>
          <w:szCs w:val="21"/>
        </w:rPr>
        <w:t>1</w:t>
      </w:r>
      <w:r w:rsidRPr="00160884">
        <w:rPr>
          <w:rFonts w:hint="eastAsia"/>
        </w:rPr>
        <w:t>．</w:t>
      </w:r>
      <w:r w:rsidRPr="00160884">
        <w:rPr>
          <w:rFonts w:ascii="宋体" w:hAnsi="宋体" w:hint="eastAsia"/>
          <w:szCs w:val="21"/>
        </w:rPr>
        <w:t>技术评价证明。</w:t>
      </w:r>
    </w:p>
    <w:p w:rsidR="00FE114A" w:rsidRPr="00160884" w:rsidRDefault="00FE114A" w:rsidP="00FE114A">
      <w:pPr>
        <w:rPr>
          <w:rFonts w:ascii="宋体" w:hAnsi="宋体"/>
          <w:szCs w:val="21"/>
        </w:rPr>
      </w:pPr>
      <w:r w:rsidRPr="00160884">
        <w:rPr>
          <w:rFonts w:ascii="宋体" w:hAnsi="宋体" w:hint="eastAsia"/>
          <w:szCs w:val="21"/>
        </w:rPr>
        <w:t>2</w:t>
      </w:r>
      <w:r w:rsidRPr="00160884">
        <w:rPr>
          <w:rFonts w:hint="eastAsia"/>
        </w:rPr>
        <w:t>．</w:t>
      </w:r>
      <w:r w:rsidRPr="00160884">
        <w:rPr>
          <w:rFonts w:ascii="宋体" w:hAnsi="宋体" w:hint="eastAsia"/>
          <w:szCs w:val="21"/>
        </w:rPr>
        <w:t>培训情况证明。</w:t>
      </w:r>
    </w:p>
    <w:p w:rsidR="00FE114A" w:rsidRPr="00160884" w:rsidRDefault="00FE114A" w:rsidP="00FE114A">
      <w:pPr>
        <w:rPr>
          <w:rFonts w:ascii="宋体" w:hAnsi="宋体"/>
          <w:szCs w:val="21"/>
        </w:rPr>
      </w:pPr>
      <w:r w:rsidRPr="00160884">
        <w:rPr>
          <w:rFonts w:ascii="宋体" w:hAnsi="宋体" w:hint="eastAsia"/>
          <w:szCs w:val="21"/>
        </w:rPr>
        <w:t>3</w:t>
      </w:r>
      <w:r w:rsidRPr="00160884">
        <w:rPr>
          <w:rFonts w:hint="eastAsia"/>
        </w:rPr>
        <w:t>．</w:t>
      </w:r>
      <w:r w:rsidRPr="00160884">
        <w:rPr>
          <w:rFonts w:ascii="宋体" w:hAnsi="宋体" w:hint="eastAsia"/>
          <w:szCs w:val="21"/>
        </w:rPr>
        <w:t>设备及应用证明。</w:t>
      </w:r>
    </w:p>
    <w:p w:rsidR="00FE114A" w:rsidRPr="00160884" w:rsidRDefault="00FE114A" w:rsidP="00FE114A">
      <w:pPr>
        <w:rPr>
          <w:rFonts w:ascii="宋体" w:hAnsi="宋体"/>
          <w:szCs w:val="21"/>
        </w:rPr>
      </w:pPr>
      <w:r w:rsidRPr="00160884">
        <w:rPr>
          <w:rFonts w:ascii="宋体" w:hAnsi="宋体" w:hint="eastAsia"/>
          <w:szCs w:val="21"/>
        </w:rPr>
        <w:t>4</w:t>
      </w:r>
      <w:r w:rsidRPr="00160884">
        <w:rPr>
          <w:rFonts w:hint="eastAsia"/>
        </w:rPr>
        <w:t>．</w:t>
      </w:r>
      <w:r w:rsidRPr="00160884">
        <w:rPr>
          <w:rFonts w:ascii="宋体" w:hAnsi="宋体" w:hint="eastAsia"/>
          <w:szCs w:val="21"/>
        </w:rPr>
        <w:t>社会、经济效益证明。</w:t>
      </w:r>
    </w:p>
    <w:p w:rsidR="00FE114A" w:rsidRPr="00160884" w:rsidRDefault="00FE114A" w:rsidP="00FE114A">
      <w:pPr>
        <w:rPr>
          <w:rFonts w:ascii="宋体" w:hAnsi="宋体"/>
          <w:szCs w:val="21"/>
        </w:rPr>
      </w:pPr>
      <w:r w:rsidRPr="00160884">
        <w:rPr>
          <w:rFonts w:ascii="宋体" w:hAnsi="宋体" w:hint="eastAsia"/>
          <w:szCs w:val="21"/>
        </w:rPr>
        <w:t>5</w:t>
      </w:r>
      <w:r w:rsidRPr="00160884">
        <w:rPr>
          <w:rFonts w:hint="eastAsia"/>
        </w:rPr>
        <w:t>．</w:t>
      </w:r>
      <w:r w:rsidRPr="00160884">
        <w:rPr>
          <w:rFonts w:ascii="宋体" w:hAnsi="宋体" w:hint="eastAsia"/>
          <w:szCs w:val="21"/>
        </w:rPr>
        <w:t>候选人身份证明等其它证明。</w:t>
      </w:r>
    </w:p>
    <w:p w:rsidR="00FE114A" w:rsidRPr="00160884" w:rsidRDefault="00FE114A" w:rsidP="00FE114A">
      <w:pPr>
        <w:jc w:val="center"/>
        <w:rPr>
          <w:rFonts w:eastAsia="黑体"/>
          <w:sz w:val="32"/>
        </w:rPr>
      </w:pPr>
    </w:p>
    <w:p w:rsidR="00FE114A" w:rsidRPr="00160884" w:rsidRDefault="00FE114A" w:rsidP="00FE114A">
      <w:pPr>
        <w:jc w:val="center"/>
        <w:rPr>
          <w:sz w:val="32"/>
        </w:rPr>
      </w:pPr>
      <w:r w:rsidRPr="00160884">
        <w:rPr>
          <w:rFonts w:eastAsia="黑体" w:hint="eastAsia"/>
          <w:sz w:val="32"/>
        </w:rPr>
        <w:t>七、附件</w:t>
      </w:r>
    </w:p>
    <w:p w:rsidR="00FE114A" w:rsidRPr="00160884" w:rsidRDefault="00FE114A" w:rsidP="00FE114A">
      <w:pPr>
        <w:spacing w:line="360" w:lineRule="auto"/>
        <w:jc w:val="left"/>
      </w:pPr>
      <w:r w:rsidRPr="00160884">
        <w:rPr>
          <w:rFonts w:hint="eastAsia"/>
        </w:rPr>
        <w:t>请按下列顺序提供附件：</w:t>
      </w:r>
    </w:p>
    <w:p w:rsidR="00FE114A" w:rsidRPr="00160884" w:rsidRDefault="00FE114A" w:rsidP="00FE114A">
      <w:pPr>
        <w:spacing w:line="360" w:lineRule="auto"/>
        <w:rPr>
          <w:rFonts w:ascii="宋体" w:hAnsi="宋体"/>
          <w:szCs w:val="21"/>
        </w:rPr>
      </w:pPr>
      <w:r w:rsidRPr="00160884">
        <w:rPr>
          <w:rFonts w:ascii="宋体" w:hAnsi="宋体" w:hint="eastAsia"/>
          <w:szCs w:val="21"/>
        </w:rPr>
        <w:t>1. 技术评价证明。</w:t>
      </w:r>
    </w:p>
    <w:p w:rsidR="00FE114A" w:rsidRPr="00160884" w:rsidRDefault="00FE114A" w:rsidP="00FE114A">
      <w:pPr>
        <w:spacing w:line="360" w:lineRule="auto"/>
        <w:rPr>
          <w:rFonts w:ascii="宋体" w:hAnsi="宋体"/>
          <w:szCs w:val="21"/>
        </w:rPr>
      </w:pPr>
      <w:r w:rsidRPr="00160884">
        <w:rPr>
          <w:rFonts w:ascii="宋体" w:hAnsi="宋体" w:hint="eastAsia"/>
          <w:szCs w:val="21"/>
        </w:rPr>
        <w:t>2. 培训情况证明。</w:t>
      </w:r>
    </w:p>
    <w:p w:rsidR="00FE114A" w:rsidRPr="00160884" w:rsidRDefault="00FE114A" w:rsidP="00FE114A">
      <w:pPr>
        <w:spacing w:line="360" w:lineRule="auto"/>
        <w:rPr>
          <w:rFonts w:ascii="宋体" w:hAnsi="宋体"/>
          <w:szCs w:val="21"/>
        </w:rPr>
      </w:pPr>
      <w:r w:rsidRPr="00160884">
        <w:rPr>
          <w:rFonts w:ascii="宋体" w:hAnsi="宋体" w:hint="eastAsia"/>
          <w:szCs w:val="21"/>
        </w:rPr>
        <w:t>3. 设备及应用证明。</w:t>
      </w:r>
    </w:p>
    <w:p w:rsidR="00FE114A" w:rsidRPr="00160884" w:rsidRDefault="00FE114A" w:rsidP="00FE114A">
      <w:pPr>
        <w:spacing w:line="360" w:lineRule="auto"/>
        <w:rPr>
          <w:rFonts w:ascii="宋体" w:hAnsi="宋体"/>
          <w:szCs w:val="21"/>
        </w:rPr>
      </w:pPr>
      <w:r w:rsidRPr="00160884">
        <w:rPr>
          <w:rFonts w:ascii="宋体" w:hAnsi="宋体" w:hint="eastAsia"/>
          <w:szCs w:val="21"/>
        </w:rPr>
        <w:t>4. 社会、经济效益证明。</w:t>
      </w:r>
    </w:p>
    <w:p w:rsidR="00FE114A" w:rsidRPr="00160884" w:rsidRDefault="00FE114A" w:rsidP="00FE114A">
      <w:pPr>
        <w:spacing w:line="360" w:lineRule="auto"/>
        <w:rPr>
          <w:rFonts w:ascii="宋体" w:hAnsi="宋体"/>
          <w:szCs w:val="21"/>
        </w:rPr>
      </w:pPr>
      <w:r w:rsidRPr="00160884">
        <w:rPr>
          <w:rFonts w:ascii="宋体" w:hAnsi="宋体" w:hint="eastAsia"/>
          <w:szCs w:val="21"/>
        </w:rPr>
        <w:t>5. 候选人身份证明等其它证明。</w:t>
      </w:r>
    </w:p>
    <w:p w:rsidR="00FE114A" w:rsidRPr="00160884" w:rsidRDefault="00FE114A" w:rsidP="00FE114A">
      <w:pPr>
        <w:jc w:val="center"/>
      </w:pPr>
    </w:p>
    <w:sectPr w:rsidR="00FE114A" w:rsidRPr="00160884" w:rsidSect="00672F84">
      <w:footerReference w:type="even" r:id="rId6"/>
      <w:footerReference w:type="default" r:id="rId7"/>
      <w:pgSz w:w="11906" w:h="16838" w:code="9"/>
      <w:pgMar w:top="1418" w:right="1418" w:bottom="1418" w:left="1418" w:header="284" w:footer="964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1B1" w:rsidRDefault="003041B1" w:rsidP="00EA1DFB">
      <w:r>
        <w:separator/>
      </w:r>
    </w:p>
  </w:endnote>
  <w:endnote w:type="continuationSeparator" w:id="1">
    <w:p w:rsidR="003041B1" w:rsidRDefault="003041B1" w:rsidP="00EA1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1C" w:rsidRDefault="00F47994" w:rsidP="00BD67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114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5A1C" w:rsidRDefault="003041B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1C" w:rsidRPr="002C68D5" w:rsidRDefault="00F47994" w:rsidP="00BD672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2C68D5">
      <w:rPr>
        <w:rStyle w:val="a4"/>
        <w:sz w:val="24"/>
        <w:szCs w:val="24"/>
      </w:rPr>
      <w:fldChar w:fldCharType="begin"/>
    </w:r>
    <w:r w:rsidR="00FE114A" w:rsidRPr="002C68D5">
      <w:rPr>
        <w:rStyle w:val="a4"/>
        <w:sz w:val="24"/>
        <w:szCs w:val="24"/>
      </w:rPr>
      <w:instrText xml:space="preserve">PAGE  </w:instrText>
    </w:r>
    <w:r w:rsidRPr="002C68D5">
      <w:rPr>
        <w:rStyle w:val="a4"/>
        <w:sz w:val="24"/>
        <w:szCs w:val="24"/>
      </w:rPr>
      <w:fldChar w:fldCharType="separate"/>
    </w:r>
    <w:r w:rsidR="00C3108D">
      <w:rPr>
        <w:rStyle w:val="a4"/>
        <w:noProof/>
        <w:sz w:val="24"/>
        <w:szCs w:val="24"/>
      </w:rPr>
      <w:t>- 7 -</w:t>
    </w:r>
    <w:r w:rsidRPr="002C68D5">
      <w:rPr>
        <w:rStyle w:val="a4"/>
        <w:sz w:val="24"/>
        <w:szCs w:val="24"/>
      </w:rPr>
      <w:fldChar w:fldCharType="end"/>
    </w:r>
  </w:p>
  <w:p w:rsidR="00A65A1C" w:rsidRDefault="003041B1">
    <w:pPr>
      <w:pStyle w:val="a3"/>
      <w:jc w:val="center"/>
      <w:rPr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1B1" w:rsidRDefault="003041B1" w:rsidP="00EA1DFB">
      <w:r>
        <w:separator/>
      </w:r>
    </w:p>
  </w:footnote>
  <w:footnote w:type="continuationSeparator" w:id="1">
    <w:p w:rsidR="003041B1" w:rsidRDefault="003041B1" w:rsidP="00EA1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14A"/>
    <w:rsid w:val="000A01DE"/>
    <w:rsid w:val="000B4A42"/>
    <w:rsid w:val="00137903"/>
    <w:rsid w:val="00152319"/>
    <w:rsid w:val="0016198C"/>
    <w:rsid w:val="001F569B"/>
    <w:rsid w:val="003041B1"/>
    <w:rsid w:val="0032100B"/>
    <w:rsid w:val="0043627A"/>
    <w:rsid w:val="00442481"/>
    <w:rsid w:val="00834AA8"/>
    <w:rsid w:val="00BB4318"/>
    <w:rsid w:val="00C3108D"/>
    <w:rsid w:val="00C34138"/>
    <w:rsid w:val="00D24CB9"/>
    <w:rsid w:val="00DD0AA5"/>
    <w:rsid w:val="00EA1DFB"/>
    <w:rsid w:val="00F47994"/>
    <w:rsid w:val="00FB3580"/>
    <w:rsid w:val="00FE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E114A"/>
    <w:pPr>
      <w:keepNext/>
      <w:keepLines/>
      <w:spacing w:beforeLines="50" w:afterLines="50" w:line="390" w:lineRule="exact"/>
      <w:jc w:val="center"/>
      <w:outlineLvl w:val="1"/>
    </w:pPr>
    <w:rPr>
      <w:rFonts w:ascii="Arial" w:eastAsia="黑体" w:hAnsi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E114A"/>
    <w:rPr>
      <w:rFonts w:ascii="Arial" w:eastAsia="黑体" w:hAnsi="Arial" w:cs="Times New Roman"/>
      <w:sz w:val="32"/>
      <w:szCs w:val="32"/>
    </w:rPr>
  </w:style>
  <w:style w:type="paragraph" w:styleId="a3">
    <w:name w:val="footer"/>
    <w:basedOn w:val="a"/>
    <w:link w:val="Char"/>
    <w:uiPriority w:val="99"/>
    <w:rsid w:val="00FE1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E114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E114A"/>
  </w:style>
  <w:style w:type="paragraph" w:styleId="a5">
    <w:name w:val="header"/>
    <w:basedOn w:val="a"/>
    <w:link w:val="Char0"/>
    <w:uiPriority w:val="99"/>
    <w:semiHidden/>
    <w:unhideWhenUsed/>
    <w:rsid w:val="000A0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A01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cp:lastPrinted>2015-11-04T09:21:00Z</cp:lastPrinted>
  <dcterms:created xsi:type="dcterms:W3CDTF">2015-11-04T02:59:00Z</dcterms:created>
  <dcterms:modified xsi:type="dcterms:W3CDTF">2015-11-05T02:31:00Z</dcterms:modified>
</cp:coreProperties>
</file>